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58" w:rsidRDefault="00894658" w:rsidP="00670200">
      <w:pPr>
        <w:bidi/>
        <w:rPr>
          <w:rtl/>
          <w:lang w:bidi="ar-LB"/>
        </w:rPr>
      </w:pPr>
    </w:p>
    <w:p w:rsidR="00BC0BA3" w:rsidRPr="00BC0BA3" w:rsidRDefault="00BC0BA3" w:rsidP="00BC0BA3">
      <w:pPr>
        <w:bidi/>
        <w:spacing w:after="0" w:line="240" w:lineRule="auto"/>
        <w:ind w:hanging="846"/>
        <w:jc w:val="both"/>
        <w:rPr>
          <w:rFonts w:ascii="Times New Roman" w:eastAsia="Calibri" w:hAnsi="Times New Roman" w:cs="Times New Roman"/>
          <w:sz w:val="28"/>
          <w:szCs w:val="28"/>
          <w:rtl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         </w:t>
      </w: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>الجمهورية اللبنانية</w:t>
      </w:r>
    </w:p>
    <w:p w:rsidR="00BC0BA3" w:rsidRPr="00BC0BA3" w:rsidRDefault="00BC0BA3" w:rsidP="00BC0BA3">
      <w:pPr>
        <w:bidi/>
        <w:spacing w:after="0" w:line="240" w:lineRule="auto"/>
        <w:ind w:hanging="846"/>
        <w:rPr>
          <w:rFonts w:ascii="Times New Roman" w:eastAsia="Calibri" w:hAnsi="Times New Roman" w:cs="Times New Roman"/>
          <w:sz w:val="28"/>
          <w:szCs w:val="28"/>
          <w:u w:val="single"/>
          <w:rtl/>
        </w:rPr>
      </w:pP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    وزارة الأشغال العامة والنقل                       </w:t>
      </w:r>
      <w:r w:rsidRPr="00BC0BA3">
        <w:rPr>
          <w:rFonts w:ascii="Times New Roman" w:eastAsia="Calibri" w:hAnsi="Times New Roman" w:cs="Times New Roman" w:hint="cs"/>
          <w:sz w:val="28"/>
          <w:szCs w:val="28"/>
          <w:u w:val="single"/>
          <w:rtl/>
        </w:rPr>
        <w:t xml:space="preserve"> </w:t>
      </w:r>
    </w:p>
    <w:p w:rsidR="00BC0BA3" w:rsidRPr="00BC0BA3" w:rsidRDefault="00BC0BA3" w:rsidP="00BC0BA3">
      <w:pPr>
        <w:bidi/>
        <w:spacing w:after="0" w:line="240" w:lineRule="auto"/>
        <w:ind w:hanging="846"/>
        <w:jc w:val="both"/>
        <w:rPr>
          <w:rFonts w:ascii="Times New Roman" w:eastAsia="Calibri" w:hAnsi="Times New Roman" w:cs="Times New Roman"/>
          <w:sz w:val="28"/>
          <w:szCs w:val="28"/>
          <w:rtl/>
        </w:rPr>
      </w:pP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مصلحة سكك الحديد والنقل المشترك</w:t>
      </w:r>
    </w:p>
    <w:p w:rsidR="003D5166" w:rsidRPr="00D66E4C" w:rsidRDefault="00BC0BA3" w:rsidP="00BC0BA3">
      <w:pPr>
        <w:bidi/>
        <w:spacing w:after="0" w:line="240" w:lineRule="auto"/>
        <w:ind w:hanging="563"/>
        <w:rPr>
          <w:sz w:val="32"/>
          <w:szCs w:val="32"/>
          <w:u w:val="single"/>
          <w:rtl/>
          <w:lang w:bidi="ar-LB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     </w:t>
      </w:r>
      <w:r w:rsidRPr="00BC0BA3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  "مؤسسة عامة"</w:t>
      </w:r>
    </w:p>
    <w:p w:rsidR="00670200" w:rsidRPr="00BC0BA3" w:rsidRDefault="003D5166" w:rsidP="003D5166">
      <w:pPr>
        <w:bidi/>
        <w:spacing w:after="0" w:line="240" w:lineRule="auto"/>
        <w:jc w:val="center"/>
        <w:rPr>
          <w:b/>
          <w:bCs/>
          <w:sz w:val="32"/>
          <w:szCs w:val="32"/>
          <w:u w:val="single"/>
          <w:rtl/>
          <w:lang w:bidi="ar-LB"/>
        </w:rPr>
      </w:pPr>
      <w:r w:rsidRPr="00BC0BA3">
        <w:rPr>
          <w:rFonts w:hint="cs"/>
          <w:b/>
          <w:bCs/>
          <w:sz w:val="32"/>
          <w:szCs w:val="32"/>
          <w:u w:val="single"/>
          <w:rtl/>
          <w:lang w:bidi="ar-LB"/>
        </w:rPr>
        <w:t>الملحق رقم 5</w:t>
      </w:r>
    </w:p>
    <w:p w:rsidR="003D5166" w:rsidRDefault="00DC7C4B" w:rsidP="003D5166">
      <w:pPr>
        <w:bidi/>
        <w:spacing w:after="0" w:line="240" w:lineRule="auto"/>
        <w:jc w:val="center"/>
        <w:rPr>
          <w:b/>
          <w:bCs/>
          <w:sz w:val="40"/>
          <w:szCs w:val="40"/>
          <w:u w:val="single"/>
          <w:rtl/>
          <w:lang w:bidi="ar-LB"/>
        </w:rPr>
      </w:pPr>
      <w:r w:rsidRPr="00BC0BA3">
        <w:rPr>
          <w:rFonts w:hint="cs"/>
          <w:b/>
          <w:bCs/>
          <w:sz w:val="32"/>
          <w:szCs w:val="32"/>
          <w:u w:val="single"/>
          <w:rtl/>
          <w:lang w:bidi="ar-LB"/>
        </w:rPr>
        <w:t>تصريح النزاهة</w:t>
      </w:r>
    </w:p>
    <w:p w:rsidR="003D5166" w:rsidRPr="00DC7C4B" w:rsidRDefault="00BC0BA3" w:rsidP="00DC7C4B">
      <w:pPr>
        <w:bidi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LB"/>
        </w:rPr>
      </w:pPr>
      <w:r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>للاشتراك في</w:t>
      </w:r>
      <w:r w:rsidRPr="00BC0BA3">
        <w:rPr>
          <w:rFonts w:ascii="Times New Roman" w:eastAsia="Calibri" w:hAnsi="Times New Roman" w:cs="Times New Roman" w:hint="cs"/>
          <w:b/>
          <w:bCs/>
          <w:sz w:val="32"/>
          <w:szCs w:val="32"/>
          <w:rtl/>
        </w:rPr>
        <w:t xml:space="preserve"> </w:t>
      </w:r>
      <w:r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 xml:space="preserve">تلزيم إدارة وتشغيل حافلات للنقل المشترك على خطوط النقل المحددة مسبقاً </w:t>
      </w:r>
      <w:proofErr w:type="spellStart"/>
      <w:r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>وإستثمار</w:t>
      </w:r>
      <w:proofErr w:type="spellEnd"/>
      <w:r w:rsidRPr="00BC0BA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LB"/>
        </w:rPr>
        <w:t xml:space="preserve"> الأنشطة الإعلانية المرتبطة بها.</w:t>
      </w:r>
    </w:p>
    <w:p w:rsidR="003D5166" w:rsidRDefault="003D5166" w:rsidP="003D5166">
      <w:pPr>
        <w:bidi/>
        <w:spacing w:after="0" w:line="240" w:lineRule="auto"/>
        <w:rPr>
          <w:b/>
          <w:bCs/>
          <w:sz w:val="36"/>
          <w:szCs w:val="36"/>
          <w:u w:val="single"/>
          <w:rtl/>
          <w:lang w:bidi="ar-LB"/>
        </w:rPr>
      </w:pPr>
    </w:p>
    <w:p w:rsidR="003D5166" w:rsidRDefault="003D5166" w:rsidP="003D5166">
      <w:pPr>
        <w:bidi/>
        <w:spacing w:after="0" w:line="360" w:lineRule="auto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عنوان الصفقة : </w:t>
      </w:r>
      <w:r w:rsidRPr="00BC0BA3">
        <w:rPr>
          <w:rFonts w:hint="cs"/>
          <w:sz w:val="16"/>
          <w:szCs w:val="16"/>
          <w:rtl/>
          <w:lang w:bidi="ar-LB"/>
        </w:rPr>
        <w:t>.........................</w:t>
      </w:r>
      <w:r w:rsidR="00BC0BA3">
        <w:rPr>
          <w:rFonts w:hint="cs"/>
          <w:sz w:val="16"/>
          <w:szCs w:val="16"/>
          <w:rtl/>
          <w:lang w:bidi="ar-LB"/>
        </w:rPr>
        <w:t>.........................................................................</w:t>
      </w:r>
      <w:r w:rsidRPr="00BC0BA3">
        <w:rPr>
          <w:rFonts w:hint="cs"/>
          <w:sz w:val="16"/>
          <w:szCs w:val="16"/>
          <w:rtl/>
          <w:lang w:bidi="ar-LB"/>
        </w:rPr>
        <w:t>.....................................................................</w:t>
      </w:r>
    </w:p>
    <w:p w:rsidR="003D5166" w:rsidRDefault="003D5166" w:rsidP="003D5166">
      <w:pPr>
        <w:bidi/>
        <w:spacing w:after="0" w:line="360" w:lineRule="auto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الجهة المتعاقدة : </w:t>
      </w:r>
      <w:r w:rsidRPr="00BC0BA3">
        <w:rPr>
          <w:rFonts w:hint="cs"/>
          <w:sz w:val="16"/>
          <w:szCs w:val="16"/>
          <w:rtl/>
          <w:lang w:bidi="ar-LB"/>
        </w:rPr>
        <w:t>..................................</w:t>
      </w:r>
      <w:r w:rsidR="00BC0BA3">
        <w:rPr>
          <w:rFonts w:hint="cs"/>
          <w:sz w:val="16"/>
          <w:szCs w:val="16"/>
          <w:rtl/>
          <w:lang w:bidi="ar-LB"/>
        </w:rPr>
        <w:t>..........................................................................</w:t>
      </w:r>
      <w:r w:rsidRPr="00BC0BA3">
        <w:rPr>
          <w:rFonts w:hint="cs"/>
          <w:sz w:val="16"/>
          <w:szCs w:val="16"/>
          <w:rtl/>
          <w:lang w:bidi="ar-LB"/>
        </w:rPr>
        <w:t>...........................................................</w:t>
      </w:r>
    </w:p>
    <w:p w:rsidR="003D5166" w:rsidRDefault="003D5166" w:rsidP="003D5166">
      <w:pPr>
        <w:bidi/>
        <w:spacing w:after="0" w:line="360" w:lineRule="auto"/>
        <w:rPr>
          <w:sz w:val="28"/>
          <w:szCs w:val="28"/>
          <w:rtl/>
          <w:lang w:bidi="ar-LB"/>
        </w:rPr>
      </w:pPr>
      <w:proofErr w:type="spellStart"/>
      <w:r>
        <w:rPr>
          <w:rFonts w:hint="cs"/>
          <w:sz w:val="28"/>
          <w:szCs w:val="28"/>
          <w:rtl/>
          <w:lang w:bidi="ar-LB"/>
        </w:rPr>
        <w:t>إسم</w:t>
      </w:r>
      <w:proofErr w:type="spellEnd"/>
      <w:r>
        <w:rPr>
          <w:rFonts w:hint="cs"/>
          <w:sz w:val="28"/>
          <w:szCs w:val="28"/>
          <w:rtl/>
          <w:lang w:bidi="ar-LB"/>
        </w:rPr>
        <w:t xml:space="preserve"> العــارض/ المفوّض بالتوقيع عن الشركة</w:t>
      </w:r>
      <w:r w:rsidR="00BC0BA3">
        <w:rPr>
          <w:rFonts w:hint="cs"/>
          <w:sz w:val="28"/>
          <w:szCs w:val="28"/>
          <w:rtl/>
          <w:lang w:bidi="ar-LB"/>
        </w:rPr>
        <w:t>/المؤسسة</w:t>
      </w:r>
      <w:r w:rsidRPr="00BC0BA3">
        <w:rPr>
          <w:rFonts w:hint="cs"/>
          <w:sz w:val="16"/>
          <w:szCs w:val="16"/>
          <w:rtl/>
          <w:lang w:bidi="ar-LB"/>
        </w:rPr>
        <w:t>................</w:t>
      </w:r>
      <w:r w:rsidR="00BC0BA3">
        <w:rPr>
          <w:rFonts w:hint="cs"/>
          <w:sz w:val="16"/>
          <w:szCs w:val="16"/>
          <w:rtl/>
          <w:lang w:bidi="ar-LB"/>
        </w:rPr>
        <w:t>...................................</w:t>
      </w:r>
      <w:r w:rsidRPr="00BC0BA3">
        <w:rPr>
          <w:rFonts w:hint="cs"/>
          <w:sz w:val="16"/>
          <w:szCs w:val="16"/>
          <w:rtl/>
          <w:lang w:bidi="ar-LB"/>
        </w:rPr>
        <w:t>...........................................</w:t>
      </w:r>
    </w:p>
    <w:p w:rsidR="003D5166" w:rsidRDefault="003D5166" w:rsidP="00BC0BA3">
      <w:pPr>
        <w:bidi/>
        <w:spacing w:after="0" w:line="360" w:lineRule="auto"/>
        <w:rPr>
          <w:sz w:val="28"/>
          <w:szCs w:val="28"/>
          <w:rtl/>
          <w:lang w:bidi="ar-LB"/>
        </w:rPr>
      </w:pPr>
      <w:proofErr w:type="spellStart"/>
      <w:r>
        <w:rPr>
          <w:rFonts w:hint="cs"/>
          <w:sz w:val="28"/>
          <w:szCs w:val="28"/>
          <w:rtl/>
          <w:lang w:bidi="ar-LB"/>
        </w:rPr>
        <w:t>إسم</w:t>
      </w:r>
      <w:proofErr w:type="spellEnd"/>
      <w:r>
        <w:rPr>
          <w:rFonts w:hint="cs"/>
          <w:sz w:val="28"/>
          <w:szCs w:val="28"/>
          <w:rtl/>
          <w:lang w:bidi="ar-LB"/>
        </w:rPr>
        <w:t xml:space="preserve"> الشركــة</w:t>
      </w:r>
      <w:r w:rsidR="00BC0BA3">
        <w:rPr>
          <w:rFonts w:hint="cs"/>
          <w:sz w:val="28"/>
          <w:szCs w:val="28"/>
          <w:rtl/>
          <w:lang w:bidi="ar-LB"/>
        </w:rPr>
        <w:t>/المؤسسة</w:t>
      </w:r>
      <w:r>
        <w:rPr>
          <w:rFonts w:hint="cs"/>
          <w:sz w:val="28"/>
          <w:szCs w:val="28"/>
          <w:rtl/>
          <w:lang w:bidi="ar-LB"/>
        </w:rPr>
        <w:t xml:space="preserve"> : </w:t>
      </w:r>
      <w:r w:rsidRPr="00BC0BA3">
        <w:rPr>
          <w:rFonts w:hint="cs"/>
          <w:sz w:val="16"/>
          <w:szCs w:val="16"/>
          <w:rtl/>
          <w:lang w:bidi="ar-LB"/>
        </w:rPr>
        <w:t>.................................</w:t>
      </w:r>
      <w:r w:rsidR="00BC0BA3">
        <w:rPr>
          <w:rFonts w:hint="cs"/>
          <w:sz w:val="16"/>
          <w:szCs w:val="16"/>
          <w:rtl/>
          <w:lang w:bidi="ar-LB"/>
        </w:rPr>
        <w:t>.............................................................................................</w:t>
      </w:r>
      <w:r w:rsidRPr="00BC0BA3">
        <w:rPr>
          <w:rFonts w:hint="cs"/>
          <w:sz w:val="16"/>
          <w:szCs w:val="16"/>
          <w:rtl/>
          <w:lang w:bidi="ar-LB"/>
        </w:rPr>
        <w:t>.........................</w:t>
      </w:r>
    </w:p>
    <w:p w:rsidR="003D5166" w:rsidRDefault="00D66E4C" w:rsidP="003D5166">
      <w:pPr>
        <w:bidi/>
        <w:spacing w:after="0" w:line="360" w:lineRule="auto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نحن الموقع</w:t>
      </w:r>
      <w:r w:rsidR="003D5166">
        <w:rPr>
          <w:rFonts w:hint="cs"/>
          <w:sz w:val="28"/>
          <w:szCs w:val="28"/>
          <w:rtl/>
          <w:lang w:bidi="ar-LB"/>
        </w:rPr>
        <w:t>ون أدناه نؤكّد ما يلي :</w:t>
      </w:r>
    </w:p>
    <w:p w:rsidR="003D5166" w:rsidRDefault="003D5166" w:rsidP="003D5166">
      <w:pPr>
        <w:pStyle w:val="ListParagraph"/>
        <w:numPr>
          <w:ilvl w:val="0"/>
          <w:numId w:val="1"/>
        </w:numPr>
        <w:bidi/>
        <w:spacing w:after="0" w:line="360" w:lineRule="auto"/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>ليس لنا ، أو لموظّفينا ، أو شركاتنا ، أو وكلائنا ، أو المساهمين ، أو المستشارين ، أو أقاربهم، أي علاقات قد تؤدي إلى تضارب في المصالح بموضوع هذه الصفقة.</w:t>
      </w:r>
    </w:p>
    <w:p w:rsidR="003D5166" w:rsidRDefault="003D5166" w:rsidP="003D5166">
      <w:pPr>
        <w:pStyle w:val="ListParagraph"/>
        <w:numPr>
          <w:ilvl w:val="0"/>
          <w:numId w:val="1"/>
        </w:numPr>
        <w:bidi/>
        <w:spacing w:after="0" w:line="360" w:lineRule="auto"/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سنقوم بإبلاغ هيئة الشراء العام والجهة المتعاقدة في حال حصول أو </w:t>
      </w:r>
      <w:proofErr w:type="spellStart"/>
      <w:r>
        <w:rPr>
          <w:rFonts w:hint="cs"/>
          <w:sz w:val="28"/>
          <w:szCs w:val="28"/>
          <w:rtl/>
          <w:lang w:bidi="ar-LB"/>
        </w:rPr>
        <w:t>إكتشاف</w:t>
      </w:r>
      <w:proofErr w:type="spellEnd"/>
      <w:r>
        <w:rPr>
          <w:rFonts w:hint="cs"/>
          <w:sz w:val="28"/>
          <w:szCs w:val="28"/>
          <w:rtl/>
          <w:lang w:bidi="ar-LB"/>
        </w:rPr>
        <w:t xml:space="preserve"> تضارب في المصالح.</w:t>
      </w:r>
    </w:p>
    <w:p w:rsidR="003D5166" w:rsidRDefault="003D5166" w:rsidP="003D5166">
      <w:pPr>
        <w:pStyle w:val="ListParagraph"/>
        <w:numPr>
          <w:ilvl w:val="0"/>
          <w:numId w:val="1"/>
        </w:numPr>
        <w:bidi/>
        <w:spacing w:after="0" w:line="360" w:lineRule="auto"/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لم ولن نقوم ، ولا أي من موظّفينا ، أو شركاتنا أو وكلائنا ، أو المساهمين ، أو المستشارين ، أو أقاربهم ، بممارسات </w:t>
      </w:r>
      <w:r w:rsidR="00D66E4C">
        <w:rPr>
          <w:rFonts w:hint="cs"/>
          <w:sz w:val="28"/>
          <w:szCs w:val="28"/>
          <w:rtl/>
          <w:lang w:bidi="ar-LB"/>
        </w:rPr>
        <w:t>احتيالية</w:t>
      </w:r>
      <w:r>
        <w:rPr>
          <w:rFonts w:hint="cs"/>
          <w:sz w:val="28"/>
          <w:szCs w:val="28"/>
          <w:rtl/>
          <w:lang w:bidi="ar-LB"/>
        </w:rPr>
        <w:t xml:space="preserve"> أو فاسدة ، أو قسرية أو معرقلة في ما يخصّ عرضنا أو </w:t>
      </w:r>
      <w:r w:rsidR="00D66E4C">
        <w:rPr>
          <w:rFonts w:hint="cs"/>
          <w:sz w:val="28"/>
          <w:szCs w:val="28"/>
          <w:rtl/>
          <w:lang w:bidi="ar-LB"/>
        </w:rPr>
        <w:t>اقتراحنا</w:t>
      </w:r>
      <w:r>
        <w:rPr>
          <w:rFonts w:hint="cs"/>
          <w:sz w:val="28"/>
          <w:szCs w:val="28"/>
          <w:rtl/>
          <w:lang w:bidi="ar-LB"/>
        </w:rPr>
        <w:t>.</w:t>
      </w:r>
    </w:p>
    <w:p w:rsidR="003D5166" w:rsidRDefault="003D5166" w:rsidP="003D5166">
      <w:pPr>
        <w:pStyle w:val="ListParagraph"/>
        <w:numPr>
          <w:ilvl w:val="0"/>
          <w:numId w:val="1"/>
        </w:numPr>
        <w:bidi/>
        <w:spacing w:after="0" w:line="360" w:lineRule="auto"/>
        <w:jc w:val="both"/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لم </w:t>
      </w:r>
      <w:r w:rsidR="00D66E4C">
        <w:rPr>
          <w:rFonts w:hint="cs"/>
          <w:sz w:val="28"/>
          <w:szCs w:val="28"/>
          <w:rtl/>
          <w:lang w:bidi="ar-LB"/>
        </w:rPr>
        <w:t>نقد</w:t>
      </w:r>
      <w:r>
        <w:rPr>
          <w:rFonts w:hint="cs"/>
          <w:sz w:val="28"/>
          <w:szCs w:val="28"/>
          <w:rtl/>
          <w:lang w:bidi="ar-LB"/>
        </w:rPr>
        <w:t>م ، ولا أي من شركاتنا، أو وكلائنا ، أو المساهمين ، أو المستشارين ، أو أقاربهم، على دفع أي مبالغ للعاملين ، أو الشركاء ، أو للموظفين المشاركين بعملية الشراء بالنيابة عن الجهة المتعاقدة، أو لأي كان .</w:t>
      </w:r>
    </w:p>
    <w:p w:rsidR="003D5166" w:rsidRDefault="003D5166" w:rsidP="003D5166">
      <w:pPr>
        <w:pStyle w:val="ListParagraph"/>
        <w:numPr>
          <w:ilvl w:val="0"/>
          <w:numId w:val="1"/>
        </w:numPr>
        <w:bidi/>
        <w:spacing w:after="0" w:line="360" w:lineRule="auto"/>
        <w:jc w:val="both"/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>في حال مخالفتنا لهذا التصريح والتعهّد ، لن نكون مؤهلين للمشاركة في أي صفقة عمومية أياً كان موضوعها ونقبل سلفاً بأي تدبير إقصاء يؤخذ بحقنا ونتعهّد بملء إرادتنا بعدم المنازعة بشأنه.</w:t>
      </w:r>
    </w:p>
    <w:p w:rsidR="003D5166" w:rsidRDefault="003D5166" w:rsidP="003D5166">
      <w:pPr>
        <w:pStyle w:val="ListParagraph"/>
        <w:bidi/>
        <w:spacing w:after="0" w:line="360" w:lineRule="auto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إن أي معلومات كاذبة تعرّضنا للملاحقة القضائية من قبل المراجع المختصّة.</w:t>
      </w:r>
    </w:p>
    <w:p w:rsidR="003D5166" w:rsidRDefault="003D5166" w:rsidP="003D5166">
      <w:pPr>
        <w:pStyle w:val="ListParagraph"/>
        <w:bidi/>
        <w:spacing w:after="0" w:line="360" w:lineRule="auto"/>
        <w:jc w:val="both"/>
        <w:rPr>
          <w:sz w:val="28"/>
          <w:szCs w:val="28"/>
          <w:rtl/>
          <w:lang w:bidi="ar-LB"/>
        </w:rPr>
      </w:pPr>
    </w:p>
    <w:p w:rsidR="003D5166" w:rsidRDefault="003D5166" w:rsidP="003D5166">
      <w:pPr>
        <w:pStyle w:val="ListParagraph"/>
        <w:bidi/>
        <w:spacing w:after="0" w:line="360" w:lineRule="auto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  <w:t xml:space="preserve">التاريــخ : </w:t>
      </w:r>
      <w:r w:rsidRPr="00DC7C4B">
        <w:rPr>
          <w:rFonts w:hint="cs"/>
          <w:sz w:val="16"/>
          <w:szCs w:val="16"/>
          <w:rtl/>
          <w:lang w:bidi="ar-LB"/>
        </w:rPr>
        <w:t>..............</w:t>
      </w:r>
      <w:r w:rsidR="00DC7C4B">
        <w:rPr>
          <w:rFonts w:hint="cs"/>
          <w:sz w:val="16"/>
          <w:szCs w:val="16"/>
          <w:rtl/>
          <w:lang w:bidi="ar-LB"/>
        </w:rPr>
        <w:t>................</w:t>
      </w:r>
      <w:bookmarkStart w:id="0" w:name="_GoBack"/>
      <w:bookmarkEnd w:id="0"/>
      <w:r w:rsidRPr="00DC7C4B">
        <w:rPr>
          <w:rFonts w:hint="cs"/>
          <w:sz w:val="16"/>
          <w:szCs w:val="16"/>
          <w:rtl/>
          <w:lang w:bidi="ar-LB"/>
        </w:rPr>
        <w:t>...............</w:t>
      </w:r>
    </w:p>
    <w:p w:rsidR="003D5166" w:rsidRDefault="003D5166" w:rsidP="003D5166">
      <w:pPr>
        <w:pStyle w:val="ListParagraph"/>
        <w:bidi/>
        <w:spacing w:after="0" w:line="360" w:lineRule="auto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</w:r>
      <w:r>
        <w:rPr>
          <w:rFonts w:hint="cs"/>
          <w:sz w:val="28"/>
          <w:szCs w:val="28"/>
          <w:rtl/>
          <w:lang w:bidi="ar-LB"/>
        </w:rPr>
        <w:tab/>
        <w:t xml:space="preserve">  </w:t>
      </w:r>
    </w:p>
    <w:p w:rsidR="003D5166" w:rsidRDefault="003D5166" w:rsidP="003D5166">
      <w:pPr>
        <w:pStyle w:val="ListParagraph"/>
        <w:bidi/>
        <w:spacing w:after="0" w:line="360" w:lineRule="auto"/>
        <w:ind w:left="5760" w:firstLine="720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 xml:space="preserve">    الختم والتوقيع</w:t>
      </w:r>
    </w:p>
    <w:p w:rsidR="00493A9B" w:rsidRPr="00493A9B" w:rsidRDefault="00493A9B" w:rsidP="00493A9B">
      <w:pPr>
        <w:bidi/>
        <w:spacing w:after="0" w:line="360" w:lineRule="auto"/>
        <w:jc w:val="both"/>
        <w:rPr>
          <w:sz w:val="28"/>
          <w:szCs w:val="28"/>
          <w:lang w:bidi="ar-LB"/>
        </w:rPr>
      </w:pPr>
    </w:p>
    <w:p w:rsidR="003D5166" w:rsidRPr="003D5166" w:rsidRDefault="003D5166" w:rsidP="003D5166">
      <w:pPr>
        <w:bidi/>
        <w:spacing w:after="0" w:line="360" w:lineRule="auto"/>
        <w:ind w:left="360"/>
        <w:rPr>
          <w:sz w:val="28"/>
          <w:szCs w:val="28"/>
          <w:rtl/>
          <w:lang w:bidi="ar-LB"/>
        </w:rPr>
      </w:pPr>
    </w:p>
    <w:sectPr w:rsidR="003D5166" w:rsidRPr="003D5166" w:rsidSect="00D66E4C">
      <w:pgSz w:w="12240" w:h="15840"/>
      <w:pgMar w:top="0" w:right="1440" w:bottom="709" w:left="1440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F256A"/>
    <w:multiLevelType w:val="hybridMultilevel"/>
    <w:tmpl w:val="E968FCF0"/>
    <w:lvl w:ilvl="0" w:tplc="E8687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00"/>
    <w:rsid w:val="002E0E6B"/>
    <w:rsid w:val="003D5166"/>
    <w:rsid w:val="00493A9B"/>
    <w:rsid w:val="00670200"/>
    <w:rsid w:val="00894658"/>
    <w:rsid w:val="00BC0BA3"/>
    <w:rsid w:val="00D66E4C"/>
    <w:rsid w:val="00DC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1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</dc:creator>
  <cp:lastModifiedBy>Ghada</cp:lastModifiedBy>
  <cp:revision>5</cp:revision>
  <dcterms:created xsi:type="dcterms:W3CDTF">2023-07-17T09:07:00Z</dcterms:created>
  <dcterms:modified xsi:type="dcterms:W3CDTF">2023-07-28T08:53:00Z</dcterms:modified>
</cp:coreProperties>
</file>